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B3DE" w14:textId="77777777" w:rsidR="00B165CC" w:rsidRPr="00B165CC" w:rsidRDefault="00B165CC" w:rsidP="00B165CC">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B165CC">
        <w:rPr>
          <w:rFonts w:ascii="Helvetica" w:eastAsia="Times New Roman" w:hAnsi="Helvetica" w:cs="Helvetica"/>
          <w:b/>
          <w:bCs/>
          <w:color w:val="2D2D2D"/>
          <w:sz w:val="27"/>
          <w:szCs w:val="27"/>
        </w:rPr>
        <w:t>Job Description</w:t>
      </w:r>
    </w:p>
    <w:p w14:paraId="6E8A3BBD"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 xml:space="preserve">Great people deserve a great place to work and Senior Helpers is hiring Caregivers in </w:t>
      </w:r>
      <w:proofErr w:type="spellStart"/>
      <w:proofErr w:type="gramStart"/>
      <w:r w:rsidRPr="00B165CC">
        <w:rPr>
          <w:rFonts w:ascii="Helvetica" w:eastAsia="Times New Roman" w:hAnsi="Helvetica" w:cs="Helvetica"/>
          <w:color w:val="4B4B4B"/>
          <w:sz w:val="21"/>
          <w:szCs w:val="21"/>
        </w:rPr>
        <w:t>Greenwood,IN</w:t>
      </w:r>
      <w:proofErr w:type="spellEnd"/>
      <w:proofErr w:type="gramEnd"/>
      <w:r w:rsidRPr="00B165CC">
        <w:rPr>
          <w:rFonts w:ascii="Helvetica" w:eastAsia="Times New Roman" w:hAnsi="Helvetica" w:cs="Helvetica"/>
          <w:color w:val="4B4B4B"/>
          <w:sz w:val="21"/>
          <w:szCs w:val="21"/>
        </w:rPr>
        <w:t>! We are now looking for caregivers for day shift for weekdays and weekend with the option of working every other weekend.</w:t>
      </w:r>
    </w:p>
    <w:p w14:paraId="4822B7AC"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Senior Helpers is proud to be the first and only national in-home care provider to receive certification as a Great Place to Work. Our caregivers and staff are treated with respect in an inclusive environment, enjoy employee pride and camaraderie, and recognize that the work they do makes a real difference for our clients.</w:t>
      </w:r>
    </w:p>
    <w:p w14:paraId="76ED1E9E"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As a Caregiver with Senior Helpers you will have access to:</w:t>
      </w:r>
    </w:p>
    <w:p w14:paraId="01BC8B23"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Health Insurance Plans</w:t>
      </w:r>
    </w:p>
    <w:p w14:paraId="39327B62"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Paid time off</w:t>
      </w:r>
    </w:p>
    <w:p w14:paraId="60B424E3"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CNA certification tuition reimbursement available</w:t>
      </w:r>
    </w:p>
    <w:p w14:paraId="79F7F17A"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Paid Orientation</w:t>
      </w:r>
    </w:p>
    <w:p w14:paraId="37F7CD6E"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Digital clock-in/clock-out (no trips to the office)</w:t>
      </w:r>
    </w:p>
    <w:p w14:paraId="3890D565"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Bonuses</w:t>
      </w:r>
    </w:p>
    <w:p w14:paraId="275754C4"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·Our employees are:</w:t>
      </w:r>
    </w:p>
    <w:p w14:paraId="5C5BAB35"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 Caring and compassionate</w:t>
      </w:r>
    </w:p>
    <w:p w14:paraId="43C3FF73"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 Enjoy helping others and making a difference</w:t>
      </w:r>
    </w:p>
    <w:p w14:paraId="512BA788"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 Individuals interested in personal and professional growth</w:t>
      </w:r>
    </w:p>
    <w:p w14:paraId="12C6F48F"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Senior Helpers is the nation's premier provider of in-home senior services ranging from specialized care for those with diseases, such as dementia, Alzheimer's and Parkinson's, to personal and companion care to help individuals looking for a little assistance with daily activities. Founded in 2002 with a vision to help seniors age with dignity despite age-related illnesses and mobility challenges, Senior Helpers has hundreds of franchised and owned businesses that have cared for tens of thousands of seniors. Senior Helpers' culture is based on strong core values, recognition of achievements and respect.</w:t>
      </w:r>
    </w:p>
    <w:p w14:paraId="75A0D7DB"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Job Type: Part-time</w:t>
      </w:r>
    </w:p>
    <w:p w14:paraId="3685D875" w14:textId="77777777" w:rsidR="00B165CC" w:rsidRPr="00B165CC" w:rsidRDefault="00B165CC" w:rsidP="00B165CC">
      <w:pPr>
        <w:shd w:val="clear" w:color="auto" w:fill="FFFFFF"/>
        <w:spacing w:after="150" w:line="240" w:lineRule="auto"/>
        <w:rPr>
          <w:rFonts w:ascii="Helvetica" w:eastAsia="Times New Roman" w:hAnsi="Helvetica" w:cs="Helvetica"/>
          <w:color w:val="4B4B4B"/>
          <w:sz w:val="21"/>
          <w:szCs w:val="21"/>
        </w:rPr>
      </w:pPr>
      <w:r w:rsidRPr="00B165CC">
        <w:rPr>
          <w:rFonts w:ascii="Helvetica" w:eastAsia="Times New Roman" w:hAnsi="Helvetica" w:cs="Helvetica"/>
          <w:color w:val="4B4B4B"/>
          <w:sz w:val="21"/>
          <w:szCs w:val="21"/>
        </w:rPr>
        <w:t>Salary: $11.00 to $12.00 /year</w:t>
      </w:r>
    </w:p>
    <w:p w14:paraId="1CDD23D0" w14:textId="77777777" w:rsidR="00977B99" w:rsidRDefault="00977B99">
      <w:bookmarkStart w:id="0" w:name="_GoBack"/>
      <w:bookmarkEnd w:id="0"/>
    </w:p>
    <w:sectPr w:rsidR="0097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CC"/>
    <w:rsid w:val="00977B99"/>
    <w:rsid w:val="00B1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3F54"/>
  <w15:chartTrackingRefBased/>
  <w15:docId w15:val="{5DE30582-743F-4E14-BA3F-B90B62B3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31920">
      <w:bodyDiv w:val="1"/>
      <w:marLeft w:val="0"/>
      <w:marRight w:val="0"/>
      <w:marTop w:val="0"/>
      <w:marBottom w:val="0"/>
      <w:divBdr>
        <w:top w:val="none" w:sz="0" w:space="0" w:color="auto"/>
        <w:left w:val="none" w:sz="0" w:space="0" w:color="auto"/>
        <w:bottom w:val="none" w:sz="0" w:space="0" w:color="auto"/>
        <w:right w:val="none" w:sz="0" w:space="0" w:color="auto"/>
      </w:divBdr>
      <w:divsChild>
        <w:div w:id="133637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Scott</dc:creator>
  <cp:keywords/>
  <dc:description/>
  <cp:lastModifiedBy>Kenya Scott</cp:lastModifiedBy>
  <cp:revision>1</cp:revision>
  <dcterms:created xsi:type="dcterms:W3CDTF">2019-10-29T12:59:00Z</dcterms:created>
  <dcterms:modified xsi:type="dcterms:W3CDTF">2019-10-29T12:59:00Z</dcterms:modified>
</cp:coreProperties>
</file>